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256580" w:rsidRDefault="00FF52F9" w:rsidP="00FF52F9">
      <w:pPr>
        <w:spacing w:before="120" w:line="240" w:lineRule="exact"/>
        <w:jc w:val="center"/>
        <w:rPr>
          <w:sz w:val="24"/>
          <w:szCs w:val="24"/>
        </w:rPr>
      </w:pPr>
      <w:r w:rsidRPr="00256580">
        <w:rPr>
          <w:sz w:val="24"/>
          <w:szCs w:val="24"/>
        </w:rPr>
        <w:t xml:space="preserve"> Сведения</w:t>
      </w:r>
    </w:p>
    <w:p w:rsidR="009D4E8D" w:rsidRPr="00256580" w:rsidRDefault="00FF52F9" w:rsidP="00FF52F9">
      <w:pPr>
        <w:spacing w:before="120" w:line="240" w:lineRule="exact"/>
        <w:jc w:val="center"/>
        <w:rPr>
          <w:sz w:val="24"/>
          <w:szCs w:val="24"/>
        </w:rPr>
      </w:pPr>
      <w:r w:rsidRPr="00256580">
        <w:rPr>
          <w:sz w:val="24"/>
          <w:szCs w:val="24"/>
        </w:rPr>
        <w:t xml:space="preserve"> о доходах,</w:t>
      </w:r>
      <w:r w:rsidR="009664B2" w:rsidRPr="00256580">
        <w:rPr>
          <w:sz w:val="24"/>
          <w:szCs w:val="24"/>
        </w:rPr>
        <w:t xml:space="preserve"> </w:t>
      </w:r>
      <w:r w:rsidRPr="00256580">
        <w:rPr>
          <w:sz w:val="24"/>
          <w:szCs w:val="24"/>
        </w:rPr>
        <w:t xml:space="preserve">об имуществе и обязательствах имущественного характера </w:t>
      </w:r>
    </w:p>
    <w:p w:rsidR="009D4E8D" w:rsidRPr="00256580" w:rsidRDefault="005A7851" w:rsidP="00FF52F9">
      <w:pPr>
        <w:spacing w:before="120" w:line="240" w:lineRule="exact"/>
        <w:jc w:val="center"/>
        <w:rPr>
          <w:sz w:val="24"/>
          <w:szCs w:val="24"/>
        </w:rPr>
      </w:pPr>
      <w:r w:rsidRPr="00256580">
        <w:rPr>
          <w:sz w:val="24"/>
          <w:szCs w:val="24"/>
        </w:rPr>
        <w:t xml:space="preserve">директора МОУ «Средняя общеобразовательная школа им. </w:t>
      </w:r>
      <w:proofErr w:type="spellStart"/>
      <w:r w:rsidRPr="00256580">
        <w:rPr>
          <w:sz w:val="24"/>
          <w:szCs w:val="24"/>
        </w:rPr>
        <w:t>Е.Р.Дашковой</w:t>
      </w:r>
      <w:proofErr w:type="spellEnd"/>
      <w:r w:rsidRPr="00256580">
        <w:rPr>
          <w:sz w:val="24"/>
          <w:szCs w:val="24"/>
        </w:rPr>
        <w:t xml:space="preserve"> </w:t>
      </w:r>
    </w:p>
    <w:p w:rsidR="009D4E8D" w:rsidRPr="00256580" w:rsidRDefault="005A7851" w:rsidP="009D4E8D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256580">
        <w:rPr>
          <w:rFonts w:ascii="Times New Roman" w:hAnsi="Times New Roman"/>
          <w:sz w:val="24"/>
          <w:szCs w:val="24"/>
        </w:rPr>
        <w:t xml:space="preserve">с углубленным изучением отдельных предметов» </w:t>
      </w:r>
      <w:proofErr w:type="spellStart"/>
      <w:r w:rsidRPr="00256580">
        <w:rPr>
          <w:rFonts w:ascii="Times New Roman" w:hAnsi="Times New Roman"/>
          <w:sz w:val="24"/>
          <w:szCs w:val="24"/>
        </w:rPr>
        <w:t>г.Кременки</w:t>
      </w:r>
      <w:proofErr w:type="spellEnd"/>
      <w:r w:rsidRPr="00256580">
        <w:rPr>
          <w:rFonts w:ascii="Times New Roman" w:hAnsi="Times New Roman"/>
          <w:sz w:val="24"/>
          <w:szCs w:val="24"/>
        </w:rPr>
        <w:t xml:space="preserve"> </w:t>
      </w:r>
    </w:p>
    <w:p w:rsidR="009D4E8D" w:rsidRPr="00256580" w:rsidRDefault="009D4E8D" w:rsidP="009D4E8D">
      <w:pPr>
        <w:pStyle w:val="1"/>
        <w:jc w:val="center"/>
        <w:rPr>
          <w:rFonts w:ascii="Times New Roman" w:hAnsi="Times New Roman"/>
          <w:color w:val="FF0000"/>
          <w:sz w:val="24"/>
          <w:szCs w:val="24"/>
        </w:rPr>
      </w:pPr>
      <w:r w:rsidRPr="00256580">
        <w:rPr>
          <w:rFonts w:ascii="Times New Roman" w:hAnsi="Times New Roman"/>
          <w:sz w:val="24"/>
          <w:szCs w:val="24"/>
        </w:rPr>
        <w:t>Жуковского района Калужской области</w:t>
      </w:r>
      <w:r w:rsidRPr="00256580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FF52F9" w:rsidRPr="00256580" w:rsidRDefault="00FF52F9" w:rsidP="009D4E8D">
      <w:pPr>
        <w:pStyle w:val="1"/>
        <w:jc w:val="center"/>
        <w:rPr>
          <w:rFonts w:ascii="Times New Roman" w:hAnsi="Times New Roman"/>
          <w:color w:val="FF0000"/>
          <w:sz w:val="24"/>
          <w:szCs w:val="24"/>
        </w:rPr>
      </w:pPr>
      <w:r w:rsidRPr="00256580">
        <w:rPr>
          <w:rFonts w:ascii="Times New Roman" w:hAnsi="Times New Roman"/>
          <w:sz w:val="24"/>
          <w:szCs w:val="24"/>
        </w:rPr>
        <w:t>и членов е</w:t>
      </w:r>
      <w:r w:rsidR="009664B2" w:rsidRPr="00256580">
        <w:rPr>
          <w:rFonts w:ascii="Times New Roman" w:hAnsi="Times New Roman"/>
          <w:sz w:val="24"/>
          <w:szCs w:val="24"/>
        </w:rPr>
        <w:t>го</w:t>
      </w:r>
      <w:r w:rsidRPr="00256580">
        <w:rPr>
          <w:rFonts w:ascii="Times New Roman" w:hAnsi="Times New Roman"/>
          <w:sz w:val="24"/>
          <w:szCs w:val="24"/>
        </w:rPr>
        <w:t xml:space="preserve"> семьи за период</w:t>
      </w:r>
      <w:r w:rsidR="009D4E8D" w:rsidRPr="00256580">
        <w:rPr>
          <w:rFonts w:ascii="Times New Roman" w:hAnsi="Times New Roman"/>
          <w:sz w:val="24"/>
          <w:szCs w:val="24"/>
        </w:rPr>
        <w:t xml:space="preserve">   </w:t>
      </w:r>
      <w:r w:rsidR="00DA1488" w:rsidRPr="00256580">
        <w:rPr>
          <w:rFonts w:ascii="Times New Roman" w:hAnsi="Times New Roman"/>
          <w:sz w:val="24"/>
          <w:szCs w:val="24"/>
        </w:rPr>
        <w:t>с 01 января 202</w:t>
      </w:r>
      <w:r w:rsidR="00A10C60" w:rsidRPr="00256580">
        <w:rPr>
          <w:rFonts w:ascii="Times New Roman" w:hAnsi="Times New Roman"/>
          <w:sz w:val="24"/>
          <w:szCs w:val="24"/>
        </w:rPr>
        <w:t>1</w:t>
      </w:r>
      <w:r w:rsidR="00A3591D" w:rsidRPr="00256580">
        <w:rPr>
          <w:rFonts w:ascii="Times New Roman" w:hAnsi="Times New Roman"/>
          <w:sz w:val="24"/>
          <w:szCs w:val="24"/>
        </w:rPr>
        <w:t xml:space="preserve"> </w:t>
      </w:r>
      <w:r w:rsidR="00A10C60" w:rsidRPr="00256580">
        <w:rPr>
          <w:rFonts w:ascii="Times New Roman" w:hAnsi="Times New Roman"/>
          <w:sz w:val="24"/>
          <w:szCs w:val="24"/>
        </w:rPr>
        <w:t>года по 31 декабря 2021</w:t>
      </w:r>
      <w:r w:rsidRPr="00256580">
        <w:rPr>
          <w:rFonts w:ascii="Times New Roman" w:hAnsi="Times New Roman"/>
          <w:sz w:val="24"/>
          <w:szCs w:val="24"/>
        </w:rPr>
        <w:t xml:space="preserve"> года</w:t>
      </w:r>
    </w:p>
    <w:p w:rsidR="00FF52F9" w:rsidRPr="009D4E8D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9D4E8D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5E4F8B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t>Фамилия, имя, отчество лица, замещающего соответствующую должность</w:t>
            </w:r>
            <w:bookmarkStart w:id="0" w:name="_GoBack"/>
            <w:bookmarkEnd w:id="0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D4E8D">
              <w:rPr>
                <w:lang w:eastAsia="en-US"/>
              </w:rPr>
              <w:t xml:space="preserve">Декларированный годовой </w:t>
            </w:r>
            <w:r w:rsidR="00A10C60" w:rsidRPr="009D4E8D">
              <w:rPr>
                <w:lang w:eastAsia="en-US"/>
              </w:rPr>
              <w:t>доход за 2021</w:t>
            </w:r>
            <w:r w:rsidR="00A3591D" w:rsidRPr="009D4E8D">
              <w:rPr>
                <w:lang w:eastAsia="en-US"/>
              </w:rPr>
              <w:t xml:space="preserve"> год</w:t>
            </w:r>
          </w:p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D4E8D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D4E8D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D4E8D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9D4E8D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9D4E8D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9D4E8D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9D4E8D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9D4E8D">
              <w:rPr>
                <w:i/>
                <w:lang w:eastAsia="en-US"/>
              </w:rPr>
              <w:t>Площадь (</w:t>
            </w:r>
            <w:proofErr w:type="spellStart"/>
            <w:r w:rsidRPr="009D4E8D">
              <w:rPr>
                <w:i/>
                <w:lang w:eastAsia="en-US"/>
              </w:rPr>
              <w:t>кв.м</w:t>
            </w:r>
            <w:proofErr w:type="spellEnd"/>
            <w:r w:rsidRPr="009D4E8D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9D4E8D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9D4E8D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9D4E8D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9D4E8D">
              <w:rPr>
                <w:i/>
                <w:lang w:eastAsia="en-US"/>
              </w:rPr>
              <w:t>Площадь (</w:t>
            </w:r>
            <w:proofErr w:type="spellStart"/>
            <w:r w:rsidRPr="009D4E8D">
              <w:rPr>
                <w:i/>
                <w:lang w:eastAsia="en-US"/>
              </w:rPr>
              <w:t>кв.м</w:t>
            </w:r>
            <w:proofErr w:type="spellEnd"/>
            <w:r w:rsidRPr="009D4E8D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9D4E8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9D4E8D">
              <w:rPr>
                <w:i/>
                <w:lang w:eastAsia="en-US"/>
              </w:rPr>
              <w:t>Страна расположения</w:t>
            </w:r>
          </w:p>
        </w:tc>
      </w:tr>
      <w:tr w:rsidR="00A10C60" w:rsidRPr="009D4E8D" w:rsidTr="008C6994">
        <w:trPr>
          <w:trHeight w:val="303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Default="00A10C60" w:rsidP="00256580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Пищулина Лидия Михайловна</w:t>
            </w:r>
            <w:r w:rsidR="00256580">
              <w:rPr>
                <w:sz w:val="22"/>
                <w:lang w:eastAsia="en-US"/>
              </w:rPr>
              <w:t>,</w:t>
            </w:r>
          </w:p>
          <w:p w:rsidR="00256580" w:rsidRPr="009D4E8D" w:rsidRDefault="00256580" w:rsidP="00256580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  <w:p w:rsidR="00A10C60" w:rsidRPr="009D4E8D" w:rsidRDefault="00256580" w:rsidP="00256580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</w:t>
            </w:r>
            <w:r w:rsidR="00A10C60" w:rsidRPr="009D4E8D">
              <w:rPr>
                <w:sz w:val="22"/>
                <w:lang w:eastAsia="en-US"/>
              </w:rPr>
              <w:t xml:space="preserve">иректор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Pr="009D4E8D" w:rsidRDefault="00A10C60" w:rsidP="00DA14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1701000,63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Pr="009D4E8D" w:rsidRDefault="005A7851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Pr="009D4E8D" w:rsidRDefault="005A78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Pr="009D4E8D" w:rsidRDefault="005A78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Pr="009D4E8D" w:rsidRDefault="00A10C60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Pr="009D4E8D" w:rsidRDefault="005A78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Pr="009D4E8D" w:rsidRDefault="005A78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C60" w:rsidRPr="009D4E8D" w:rsidRDefault="005A78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Россия</w:t>
            </w:r>
          </w:p>
        </w:tc>
      </w:tr>
      <w:tr w:rsidR="005A7851" w:rsidRPr="009D4E8D" w:rsidTr="00641E46">
        <w:trPr>
          <w:trHeight w:val="192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256580" w:rsidP="00256580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С</w:t>
            </w:r>
            <w:r w:rsidR="005A7851" w:rsidRPr="009D4E8D">
              <w:rPr>
                <w:sz w:val="22"/>
                <w:lang w:eastAsia="en-US"/>
              </w:rPr>
              <w:t>упруг</w:t>
            </w:r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5A7851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480000,00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5A7851" w:rsidP="00641E4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5A7851" w:rsidP="003E56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42,1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5A7851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9D4E8D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5A78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Легковой автомобиль</w:t>
            </w:r>
          </w:p>
          <w:p w:rsidR="005A7851" w:rsidRPr="009D4E8D" w:rsidRDefault="005A7851" w:rsidP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val="en-US" w:eastAsia="en-US"/>
              </w:rPr>
              <w:t>SHEVROLET</w:t>
            </w:r>
            <w:r w:rsidRPr="009D4E8D">
              <w:rPr>
                <w:sz w:val="22"/>
                <w:lang w:eastAsia="en-US"/>
              </w:rPr>
              <w:t xml:space="preserve"> </w:t>
            </w:r>
            <w:r w:rsidRPr="009D4E8D">
              <w:rPr>
                <w:sz w:val="22"/>
                <w:lang w:val="en-US" w:eastAsia="en-US"/>
              </w:rPr>
              <w:t>NIVA</w:t>
            </w:r>
            <w:r w:rsidRPr="009D4E8D">
              <w:rPr>
                <w:sz w:val="22"/>
                <w:lang w:eastAsia="en-US"/>
              </w:rPr>
              <w:t xml:space="preserve"> 2123000-55, 2014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5A7851" w:rsidP="00732B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5A7851" w:rsidP="00732B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851" w:rsidRPr="009D4E8D" w:rsidRDefault="005A7851" w:rsidP="00732B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D4E8D">
              <w:rPr>
                <w:sz w:val="22"/>
                <w:lang w:eastAsia="en-US"/>
              </w:rPr>
              <w:t>Россия</w:t>
            </w:r>
          </w:p>
        </w:tc>
      </w:tr>
    </w:tbl>
    <w:p w:rsidR="00FF52F9" w:rsidRPr="009D4E8D" w:rsidRDefault="00FF52F9" w:rsidP="00FF52F9"/>
    <w:p w:rsidR="00FF52F9" w:rsidRPr="009D4E8D" w:rsidRDefault="00FF52F9" w:rsidP="00FF52F9">
      <w:pPr>
        <w:rPr>
          <w:sz w:val="24"/>
          <w:szCs w:val="24"/>
        </w:rPr>
      </w:pPr>
    </w:p>
    <w:p w:rsidR="00F3126A" w:rsidRPr="009D4E8D" w:rsidRDefault="00F3126A"/>
    <w:sectPr w:rsidR="00F3126A" w:rsidRPr="009D4E8D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13ED4"/>
    <w:rsid w:val="0025431D"/>
    <w:rsid w:val="00256580"/>
    <w:rsid w:val="004362AD"/>
    <w:rsid w:val="00527BA8"/>
    <w:rsid w:val="005A7851"/>
    <w:rsid w:val="005D159F"/>
    <w:rsid w:val="005E4F8B"/>
    <w:rsid w:val="005F617A"/>
    <w:rsid w:val="006577BF"/>
    <w:rsid w:val="00687159"/>
    <w:rsid w:val="00692B9A"/>
    <w:rsid w:val="006D6DE9"/>
    <w:rsid w:val="006E4A16"/>
    <w:rsid w:val="007224A1"/>
    <w:rsid w:val="00742342"/>
    <w:rsid w:val="00772DB1"/>
    <w:rsid w:val="00787837"/>
    <w:rsid w:val="007F7012"/>
    <w:rsid w:val="008622BB"/>
    <w:rsid w:val="008730E6"/>
    <w:rsid w:val="009664B2"/>
    <w:rsid w:val="00971B45"/>
    <w:rsid w:val="009D4E8D"/>
    <w:rsid w:val="00A10C60"/>
    <w:rsid w:val="00A15D1C"/>
    <w:rsid w:val="00A3591D"/>
    <w:rsid w:val="00B06C8E"/>
    <w:rsid w:val="00B45E40"/>
    <w:rsid w:val="00BE5434"/>
    <w:rsid w:val="00DA1488"/>
    <w:rsid w:val="00DB616A"/>
    <w:rsid w:val="00DD28E5"/>
    <w:rsid w:val="00DD60E2"/>
    <w:rsid w:val="00DD7A30"/>
    <w:rsid w:val="00EB6BAE"/>
    <w:rsid w:val="00F3126A"/>
    <w:rsid w:val="00F35B3C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088AE-4CA8-4417-B2A4-852C5A4C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9D4E8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24F90-77FC-4D20-B6FB-8B1A8F4A6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dcterms:created xsi:type="dcterms:W3CDTF">2022-04-29T11:46:00Z</dcterms:created>
  <dcterms:modified xsi:type="dcterms:W3CDTF">2022-06-02T13:43:00Z</dcterms:modified>
</cp:coreProperties>
</file>